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09C75">
      <w:pPr>
        <w:spacing w:line="220" w:lineRule="atLeast"/>
        <w:jc w:val="center"/>
        <w:rPr>
          <w:rFonts w:hint="eastAsia" w:ascii="宋体" w:hAnsi="宋体" w:eastAsia="宋体" w:cs="宋体"/>
          <w:b/>
          <w:bCs/>
          <w:color w:val="333333"/>
          <w:sz w:val="52"/>
          <w:szCs w:val="52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sz w:val="52"/>
          <w:szCs w:val="52"/>
          <w:lang w:eastAsia="zh-CN"/>
        </w:rPr>
        <w:t>证</w:t>
      </w:r>
      <w:r>
        <w:rPr>
          <w:rFonts w:hint="eastAsia" w:ascii="宋体" w:hAnsi="宋体" w:eastAsia="宋体" w:cs="宋体"/>
          <w:b/>
          <w:bCs/>
          <w:color w:val="333333"/>
          <w:sz w:val="52"/>
          <w:szCs w:val="5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333333"/>
          <w:sz w:val="52"/>
          <w:szCs w:val="52"/>
          <w:lang w:eastAsia="zh-CN"/>
        </w:rPr>
        <w:t>明</w:t>
      </w:r>
    </w:p>
    <w:p w14:paraId="450926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textAlignment w:val="auto"/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</w:pPr>
    </w:p>
    <w:p w14:paraId="70DCF9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ind w:firstLine="600" w:firstLineChars="200"/>
        <w:textAlignment w:val="auto"/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  <w:t>兹证明我单位教师林健忠，男，身份证号码：362421200107285311，于2025年8月进入我校工作，未能赶上2025年教师资格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  <w:t>定期注册，将于今年年底完成教师资格定期注册工作。</w:t>
      </w:r>
    </w:p>
    <w:p w14:paraId="50B6D7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600" w:firstLineChars="200"/>
        <w:textAlignment w:val="auto"/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  <w:t>特此证明！</w:t>
      </w:r>
    </w:p>
    <w:p w14:paraId="14B085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  <w:t xml:space="preserve"> </w:t>
      </w:r>
    </w:p>
    <w:p w14:paraId="00EB34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right"/>
        <w:textAlignment w:val="auto"/>
        <w:rPr>
          <w:rFonts w:hint="default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  <w:t>吉安县第三中学</w:t>
      </w:r>
    </w:p>
    <w:p w14:paraId="1B8C4C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right"/>
        <w:textAlignment w:val="auto"/>
        <w:rPr>
          <w:rFonts w:hint="default" w:ascii="宋体" w:hAnsi="宋体" w:eastAsia="宋体" w:cs="宋体"/>
          <w:b w:val="0"/>
          <w:bCs w:val="0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  <w:t xml:space="preserve">                                     2026年6月30日    </w:t>
      </w:r>
      <w:r>
        <w:rPr>
          <w:rFonts w:hint="eastAsia" w:ascii="宋体" w:hAnsi="宋体" w:eastAsia="宋体" w:cs="宋体"/>
          <w:b w:val="0"/>
          <w:bCs w:val="0"/>
          <w:color w:val="333333"/>
          <w:sz w:val="28"/>
          <w:szCs w:val="28"/>
          <w:lang w:val="en-US" w:eastAsia="zh-CN"/>
        </w:rPr>
        <w:t xml:space="preserve">                                 </w:t>
      </w:r>
    </w:p>
    <w:p w14:paraId="380F43B0">
      <w:pPr>
        <w:spacing w:line="220" w:lineRule="atLeast"/>
        <w:rPr>
          <w:rFonts w:hint="default" w:ascii="宋体" w:hAnsi="宋体" w:eastAsia="宋体" w:cs="宋体"/>
          <w:b w:val="0"/>
          <w:bCs w:val="0"/>
          <w:color w:val="333333"/>
          <w:sz w:val="28"/>
          <w:szCs w:val="28"/>
          <w:lang w:val="en-US" w:eastAsia="zh-CN"/>
        </w:rPr>
      </w:pPr>
    </w:p>
    <w:p w14:paraId="499750BD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TRiYzRlNTE4ZDgxZmM3ZWJjMjdkOTg2ZjdiMzEifQ=="/>
  </w:docVars>
  <w:rsids>
    <w:rsidRoot w:val="01217EDA"/>
    <w:rsid w:val="01217EDA"/>
    <w:rsid w:val="0E68625C"/>
    <w:rsid w:val="12446840"/>
    <w:rsid w:val="196B719B"/>
    <w:rsid w:val="1D6E0344"/>
    <w:rsid w:val="20F55020"/>
    <w:rsid w:val="54673610"/>
    <w:rsid w:val="6E9400EF"/>
    <w:rsid w:val="79B9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117</Characters>
  <Lines>0</Lines>
  <Paragraphs>0</Paragraphs>
  <TotalTime>4</TotalTime>
  <ScaleCrop>false</ScaleCrop>
  <LinksUpToDate>false</LinksUpToDate>
  <CharactersWithSpaces>194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2021-08-14T02:58:00Z</dcterms:created>
  <dc:creator>善待生活</dc:creator>
  <cp:lastModifiedBy>林友友</cp:lastModifiedBy>
  <dcterms:modified xsi:type="dcterms:W3CDTF">2026-09-28T04:20:05Z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C7F176D59F1F41A2BD244FEB96706854_13</vt:lpwstr>
  </property>
  <property fmtid="{D5CDD505-2E9C-101B-9397-08002B2CF9AE}" pid="4" name="KSOTemplateDocerSaveRecord">
    <vt:lpwstr>eyJoZGlkIjoiNzg0M2NlMTQ4N2VlZTZkOGEzNzJkYjJmZGQ4MDRiNDciLCJ1c2VySWQiOiIxNzU4ODA4In0=</vt:lpwstr>
  </property>
</Properties>
</file>